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E20" w:rsidRDefault="0096117B" w:rsidP="003C0A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Сведения о медицинских работниках, участвующих в предоставлении платных медицинских услуг в ООО </w:t>
      </w:r>
      <w:r w:rsidRPr="0096117B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МЕДЕНТАСТАР»</w:t>
      </w:r>
      <w:r w:rsidRPr="0096117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 уровне их профессионального образования и квалификации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985"/>
        <w:gridCol w:w="3402"/>
        <w:gridCol w:w="1417"/>
      </w:tblGrid>
      <w:tr w:rsidR="00601A29" w:rsidRPr="0096117B" w:rsidTr="009A7E83">
        <w:trPr>
          <w:trHeight w:val="1"/>
        </w:trPr>
        <w:tc>
          <w:tcPr>
            <w:tcW w:w="1413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Диплом</w:t>
            </w:r>
          </w:p>
        </w:tc>
        <w:tc>
          <w:tcPr>
            <w:tcW w:w="3402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96117B">
              <w:rPr>
                <w:rFonts w:ascii="Times New Roman CYR" w:hAnsi="Times New Roman CYR" w:cs="Times New Roman CYR"/>
                <w:b/>
                <w:sz w:val="24"/>
                <w:szCs w:val="24"/>
              </w:rPr>
              <w:t>Сертификат (повышение квалификации специалистов, выполняющих заявленные работы (услуги), не реже 1 раза в 5</w:t>
            </w:r>
            <w:r w:rsidRPr="009611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96117B">
              <w:rPr>
                <w:rFonts w:ascii="Times New Roman CYR" w:hAnsi="Times New Roman CYR" w:cs="Times New Roman CYR"/>
                <w:b/>
                <w:sz w:val="24"/>
                <w:szCs w:val="24"/>
              </w:rPr>
              <w:t>лет)</w:t>
            </w:r>
          </w:p>
        </w:tc>
        <w:tc>
          <w:tcPr>
            <w:tcW w:w="1417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График работы</w:t>
            </w:r>
          </w:p>
        </w:tc>
      </w:tr>
      <w:tr w:rsidR="00601A29" w:rsidRPr="0096117B" w:rsidTr="009A7E83">
        <w:trPr>
          <w:trHeight w:val="1"/>
        </w:trPr>
        <w:tc>
          <w:tcPr>
            <w:tcW w:w="1413" w:type="dxa"/>
          </w:tcPr>
          <w:p w:rsidR="0096117B" w:rsidRPr="0096117B" w:rsidRDefault="0096117B" w:rsidP="00AD081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Афанасьева Елена Викторовна</w:t>
            </w:r>
          </w:p>
        </w:tc>
        <w:tc>
          <w:tcPr>
            <w:tcW w:w="1559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ind w:left="-18" w:right="12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Врач 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стоматолог-  ортопед</w:t>
            </w:r>
          </w:p>
        </w:tc>
        <w:tc>
          <w:tcPr>
            <w:tcW w:w="1985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№ 404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от  30  июня 2006г.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 Федерального агентства и социального развития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6117B" w:rsidRPr="0096117B" w:rsidRDefault="00604E2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специальности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2" w:type="dxa"/>
          </w:tcPr>
          <w:p w:rsidR="0096117B" w:rsidRPr="0096117B" w:rsidRDefault="000874D5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3222</w:t>
            </w:r>
            <w:r w:rsidR="0096117B"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21 сентября 2019г.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 ортопедическая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874D5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</w:t>
            </w:r>
            <w:r w:rsidR="000874D5">
              <w:rPr>
                <w:rFonts w:ascii="Times New Roman CYR" w:hAnsi="Times New Roman CYR" w:cs="Times New Roman CYR"/>
                <w:sz w:val="20"/>
                <w:szCs w:val="20"/>
              </w:rPr>
              <w:t xml:space="preserve">вия сертификата: </w:t>
            </w:r>
          </w:p>
          <w:p w:rsidR="0096117B" w:rsidRPr="0096117B" w:rsidRDefault="0037069C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21</w:t>
            </w:r>
            <w:r w:rsidR="000874D5">
              <w:rPr>
                <w:rFonts w:ascii="Times New Roman CYR" w:hAnsi="Times New Roman CYR" w:cs="Times New Roman CYR"/>
                <w:sz w:val="20"/>
                <w:szCs w:val="20"/>
              </w:rPr>
              <w:t>.09.2024г.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417" w:type="dxa"/>
          </w:tcPr>
          <w:p w:rsidR="001116AE" w:rsidRPr="0037069C" w:rsidRDefault="0037069C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Прием ведет  по предварительной записи</w:t>
            </w:r>
            <w:r w:rsidRPr="00370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01A29" w:rsidRPr="0096117B" w:rsidTr="009A7E83">
        <w:trPr>
          <w:trHeight w:val="1"/>
        </w:trPr>
        <w:tc>
          <w:tcPr>
            <w:tcW w:w="1413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Разумцева</w:t>
            </w:r>
            <w:proofErr w:type="spellEnd"/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559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Зубной врач</w:t>
            </w:r>
          </w:p>
        </w:tc>
        <w:tc>
          <w:tcPr>
            <w:tcW w:w="1985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000340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от 5 июля 2002г.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Уфимский медицинский колледж Минздрава России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2" w:type="dxa"/>
          </w:tcPr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20AB3">
              <w:rPr>
                <w:rFonts w:ascii="Times New Roman" w:hAnsi="Times New Roman" w:cs="Times New Roman"/>
                <w:sz w:val="20"/>
                <w:szCs w:val="20"/>
              </w:rPr>
              <w:t xml:space="preserve">7/01/08-06/21-СС от 29.12.2020г 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81722" w:rsidRPr="0096117B" w:rsidRDefault="00281722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Срок действия сертификата:</w:t>
            </w:r>
          </w:p>
          <w:p w:rsidR="0096117B" w:rsidRPr="00520AB3" w:rsidRDefault="00520AB3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29.12.2025г</w:t>
            </w:r>
          </w:p>
        </w:tc>
        <w:tc>
          <w:tcPr>
            <w:tcW w:w="1417" w:type="dxa"/>
          </w:tcPr>
          <w:p w:rsidR="007C154D" w:rsidRDefault="007C154D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 xml:space="preserve">Четные числа </w:t>
            </w:r>
          </w:p>
          <w:p w:rsidR="0096117B" w:rsidRPr="0096117B" w:rsidRDefault="00601A29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09.00 до 15</w:t>
            </w:r>
            <w:r w:rsidR="0096117B" w:rsidRPr="0096117B">
              <w:rPr>
                <w:rFonts w:ascii="Times New Roman CYR" w:hAnsi="Times New Roman CYR" w:cs="Times New Roman CYR"/>
                <w:sz w:val="20"/>
                <w:szCs w:val="20"/>
              </w:rPr>
              <w:t>.00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-</w:t>
            </w:r>
          </w:p>
          <w:p w:rsidR="0096117B" w:rsidRPr="00043B68" w:rsidRDefault="00601A29" w:rsidP="0096117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</w:t>
            </w:r>
            <w:r w:rsidR="00604E20">
              <w:rPr>
                <w:rFonts w:ascii="Times New Roman CYR" w:hAnsi="Times New Roman CYR" w:cs="Times New Roman CYR"/>
                <w:sz w:val="20"/>
                <w:szCs w:val="20"/>
              </w:rPr>
              <w:t>.00 до 21.00</w:t>
            </w:r>
          </w:p>
        </w:tc>
      </w:tr>
      <w:tr w:rsidR="00601A29" w:rsidRPr="00604E20" w:rsidTr="009A7E83">
        <w:trPr>
          <w:trHeight w:val="656"/>
        </w:trPr>
        <w:tc>
          <w:tcPr>
            <w:tcW w:w="1413" w:type="dxa"/>
          </w:tcPr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Еремин 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Вадим 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Вячеславович</w:t>
            </w:r>
          </w:p>
        </w:tc>
        <w:tc>
          <w:tcPr>
            <w:tcW w:w="1559" w:type="dxa"/>
          </w:tcPr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96117B" w:rsidRPr="0096117B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96117B">
              <w:rPr>
                <w:rFonts w:ascii="Times New Roman CYR" w:hAnsi="Times New Roman CYR" w:cs="Times New Roman CYR"/>
                <w:sz w:val="20"/>
                <w:szCs w:val="20"/>
              </w:rPr>
              <w:t>томатолог-хирург</w:t>
            </w:r>
          </w:p>
        </w:tc>
        <w:tc>
          <w:tcPr>
            <w:tcW w:w="1985" w:type="dxa"/>
          </w:tcPr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 xml:space="preserve">№ 597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22.06.1987г.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институт им. 15 л. ВЛКСМ</w:t>
            </w:r>
            <w:r w:rsidRPr="0096117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6117B" w:rsidRDefault="0096117B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96117B" w:rsidP="009611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2" w:type="dxa"/>
          </w:tcPr>
          <w:p w:rsidR="0037069C" w:rsidRPr="0096117B" w:rsidRDefault="00520AB3" w:rsidP="00520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2022.3386073 </w:t>
            </w:r>
            <w:r>
              <w:t>Федеральное государственное бюджетное образовательное учреждение высшего образования «Российская медицинская академия непрерывного профессионального образования»  Министерства здравоохранения Российской Федерации</w:t>
            </w:r>
            <w:r w:rsidR="003260BC">
              <w:t xml:space="preserve"> по специальности «стоматология-хирургическая»</w:t>
            </w:r>
            <w:r>
              <w:t xml:space="preserve"> Срок действия до 29.08.2028г</w:t>
            </w:r>
          </w:p>
        </w:tc>
        <w:tc>
          <w:tcPr>
            <w:tcW w:w="1417" w:type="dxa"/>
          </w:tcPr>
          <w:p w:rsidR="001116AE" w:rsidRDefault="008D46D5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601A29" w:rsidRDefault="00601A29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Вторник с 16:00 до 21:00</w:t>
            </w:r>
          </w:p>
          <w:p w:rsidR="00601A29" w:rsidRPr="0096117B" w:rsidRDefault="00601A29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Пятница с 16:00 до 21:00</w:t>
            </w:r>
          </w:p>
        </w:tc>
      </w:tr>
      <w:tr w:rsidR="00601A29" w:rsidRPr="00F661D0" w:rsidTr="009A7E83">
        <w:trPr>
          <w:trHeight w:val="1"/>
        </w:trPr>
        <w:tc>
          <w:tcPr>
            <w:tcW w:w="1413" w:type="dxa"/>
          </w:tcPr>
          <w:p w:rsidR="0096117B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Хабибуллин</w:t>
            </w:r>
          </w:p>
          <w:p w:rsidR="00F661D0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Ильдар</w:t>
            </w:r>
          </w:p>
          <w:p w:rsidR="00F661D0" w:rsidRPr="0096117B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Марсельевич</w:t>
            </w:r>
            <w:proofErr w:type="spellEnd"/>
          </w:p>
        </w:tc>
        <w:tc>
          <w:tcPr>
            <w:tcW w:w="1559" w:type="dxa"/>
          </w:tcPr>
          <w:p w:rsidR="0096117B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F661D0" w:rsidRPr="0096117B" w:rsidRDefault="00F661D0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стоматолог-ортопед</w:t>
            </w:r>
          </w:p>
        </w:tc>
        <w:tc>
          <w:tcPr>
            <w:tcW w:w="1985" w:type="dxa"/>
          </w:tcPr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 xml:space="preserve">№ 020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от 31 января2013г.</w:t>
            </w:r>
          </w:p>
          <w:p w:rsidR="00F661D0" w:rsidRPr="00F661D0" w:rsidRDefault="00F661D0" w:rsidP="00F66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Башкирский государственный медицинский университет</w:t>
            </w:r>
            <w:r w:rsidRPr="00F661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Министерства здравоохранения Российской Федерации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 специальности:</w:t>
            </w:r>
          </w:p>
          <w:p w:rsidR="0096117B" w:rsidRPr="0096117B" w:rsidRDefault="00F661D0" w:rsidP="00F66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Стоматология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3402" w:type="dxa"/>
          </w:tcPr>
          <w:p w:rsidR="0096117B" w:rsidRPr="0096117B" w:rsidRDefault="00520AB3" w:rsidP="00F66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№2331 от 09.11.2021г Государственное автономное учреждение Чувашской Республ</w:t>
            </w:r>
            <w:r w:rsidR="00DD050E">
              <w:rPr>
                <w:rFonts w:ascii="Times New Roman" w:hAnsi="Times New Roman" w:cs="Times New Roman"/>
                <w:sz w:val="20"/>
                <w:szCs w:val="20"/>
              </w:rPr>
              <w:t>ики дополнительного профессионального образо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вания «Институт усовершенствования врачей» Министерства здравоохранения Чувашской Республики </w:t>
            </w:r>
            <w:r w:rsidR="00DD050E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 ортопедическая»</w:t>
            </w:r>
            <w:r w:rsidR="00F661D0"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  <w:r w:rsidR="00DD050E">
              <w:rPr>
                <w:rFonts w:ascii="Times New Roman CYR" w:hAnsi="Times New Roman CYR" w:cs="Times New Roman CYR"/>
                <w:sz w:val="20"/>
                <w:szCs w:val="20"/>
              </w:rPr>
              <w:t xml:space="preserve"> Срок действия до 09.11.2026г </w:t>
            </w:r>
          </w:p>
        </w:tc>
        <w:tc>
          <w:tcPr>
            <w:tcW w:w="1417" w:type="dxa"/>
          </w:tcPr>
          <w:p w:rsidR="007C154D" w:rsidRDefault="007C154D" w:rsidP="007C1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Нечетные числа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 09.00 до 15.00 </w:t>
            </w:r>
          </w:p>
          <w:p w:rsidR="00F661D0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</w:p>
          <w:p w:rsidR="0096117B" w:rsidRPr="0096117B" w:rsidRDefault="00F661D0" w:rsidP="00F661D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15.00 до 21.00</w:t>
            </w:r>
          </w:p>
        </w:tc>
      </w:tr>
      <w:tr w:rsidR="00601A29" w:rsidRPr="00F661D0" w:rsidTr="009A7E83">
        <w:trPr>
          <w:trHeight w:val="1"/>
        </w:trPr>
        <w:tc>
          <w:tcPr>
            <w:tcW w:w="1413" w:type="dxa"/>
          </w:tcPr>
          <w:p w:rsidR="0096117B" w:rsidRDefault="00A456B2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Давлетшин</w:t>
            </w:r>
            <w:proofErr w:type="spellEnd"/>
          </w:p>
          <w:p w:rsidR="00A456B2" w:rsidRDefault="00A456B2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Альберт</w:t>
            </w:r>
          </w:p>
          <w:p w:rsidR="00A456B2" w:rsidRPr="0096117B" w:rsidRDefault="0069514E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Равильевич</w:t>
            </w:r>
            <w:proofErr w:type="spellEnd"/>
          </w:p>
        </w:tc>
        <w:tc>
          <w:tcPr>
            <w:tcW w:w="1559" w:type="dxa"/>
          </w:tcPr>
          <w:p w:rsidR="0096117B" w:rsidRDefault="00A456B2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Врач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456B2" w:rsidRDefault="001116AE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  <w:r w:rsidR="00A456B2">
              <w:rPr>
                <w:rFonts w:ascii="Times New Roman CYR" w:hAnsi="Times New Roman CYR" w:cs="Times New Roman CYR"/>
                <w:sz w:val="20"/>
                <w:szCs w:val="20"/>
              </w:rPr>
              <w:t>томатолог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  <w:p w:rsidR="00A456B2" w:rsidRPr="0096117B" w:rsidRDefault="00A456B2" w:rsidP="0096117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детский</w:t>
            </w:r>
          </w:p>
        </w:tc>
        <w:tc>
          <w:tcPr>
            <w:tcW w:w="1985" w:type="dxa"/>
          </w:tcPr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№ 29 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 xml:space="preserve"> от 30 июня 2005г.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«Башкирский государственный медицинский университет Федерального агентства по здравоохранению и социальному развитию»</w:t>
            </w:r>
          </w:p>
          <w:p w:rsidR="0096117B" w:rsidRPr="0096117B" w:rsidRDefault="00A456B2" w:rsidP="00A456B2">
            <w:pPr>
              <w:pStyle w:val="a4"/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по специальности «Стоматология»</w:t>
            </w:r>
          </w:p>
        </w:tc>
        <w:tc>
          <w:tcPr>
            <w:tcW w:w="3402" w:type="dxa"/>
          </w:tcPr>
          <w:p w:rsidR="00A456B2" w:rsidRPr="00A456B2" w:rsidRDefault="00C66E73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50</w:t>
            </w:r>
            <w:r w:rsidR="0023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25,02.2025</w:t>
            </w:r>
            <w:r w:rsidR="00A456B2" w:rsidRPr="00A456B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По специальности:</w:t>
            </w:r>
          </w:p>
          <w:p w:rsid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«Стоматология детская»</w:t>
            </w:r>
          </w:p>
          <w:p w:rsidR="00C66E73" w:rsidRPr="00A456B2" w:rsidRDefault="00C66E73" w:rsidP="00C66E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Срок действия сертификата:</w:t>
            </w:r>
          </w:p>
          <w:p w:rsidR="00C66E73" w:rsidRDefault="00C66E73" w:rsidP="00C66E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25.02.2030</w:t>
            </w: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C66E73" w:rsidRDefault="00C66E73" w:rsidP="00C66E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6E73" w:rsidRPr="00A456B2" w:rsidRDefault="00C66E73" w:rsidP="00C66E7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56B2" w:rsidRDefault="00C66E73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№221 от 27.06.2023г</w:t>
            </w:r>
          </w:p>
          <w:p w:rsidR="00C66E73" w:rsidRPr="00A456B2" w:rsidRDefault="00C66E73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«Ортодонтия2</w:t>
            </w:r>
          </w:p>
          <w:p w:rsidR="00A456B2" w:rsidRPr="00A456B2" w:rsidRDefault="00A456B2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A456B2">
              <w:rPr>
                <w:rFonts w:ascii="Times New Roman" w:hAnsi="Times New Roman" w:cs="Times New Roman"/>
                <w:sz w:val="20"/>
                <w:szCs w:val="20"/>
              </w:rPr>
              <w:t>Срок действия сертификата:</w:t>
            </w:r>
          </w:p>
          <w:p w:rsidR="0096117B" w:rsidRPr="00A456B2" w:rsidRDefault="00C66E73" w:rsidP="00A456B2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27.06.2028</w:t>
            </w:r>
            <w:r w:rsidR="00A456B2" w:rsidRPr="00A456B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417" w:type="dxa"/>
          </w:tcPr>
          <w:p w:rsidR="007C154D" w:rsidRDefault="007C154D" w:rsidP="007C1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предварительной записи</w:t>
            </w:r>
          </w:p>
          <w:p w:rsidR="0096117B" w:rsidRDefault="007C154D" w:rsidP="003C0A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 ч</w:t>
            </w:r>
            <w:r w:rsidR="001116AE">
              <w:rPr>
                <w:rFonts w:ascii="Times New Roman CYR" w:hAnsi="Times New Roman CYR" w:cs="Times New Roman CYR"/>
                <w:sz w:val="20"/>
                <w:szCs w:val="20"/>
              </w:rPr>
              <w:t>етные числа</w:t>
            </w:r>
          </w:p>
          <w:p w:rsidR="007C154D" w:rsidRDefault="00601A29" w:rsidP="003C0A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15:00 до 21:00</w:t>
            </w:r>
          </w:p>
          <w:p w:rsidR="00601A29" w:rsidRPr="0096117B" w:rsidRDefault="007C154D" w:rsidP="003C0AB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</w:t>
            </w:r>
            <w:r w:rsidR="00601A29">
              <w:rPr>
                <w:rFonts w:ascii="Times New Roman CYR" w:hAnsi="Times New Roman CYR" w:cs="Times New Roman CYR"/>
                <w:sz w:val="20"/>
                <w:szCs w:val="20"/>
              </w:rPr>
              <w:t>исла с 9:00 до 15:00</w:t>
            </w:r>
          </w:p>
        </w:tc>
      </w:tr>
      <w:tr w:rsidR="00601A29" w:rsidTr="009A7E83">
        <w:tc>
          <w:tcPr>
            <w:tcW w:w="1413" w:type="dxa"/>
          </w:tcPr>
          <w:p w:rsidR="00A318E7" w:rsidRPr="009A7E83" w:rsidRDefault="00A318E7">
            <w:pPr>
              <w:rPr>
                <w:sz w:val="20"/>
                <w:szCs w:val="20"/>
              </w:rPr>
            </w:pPr>
            <w:r w:rsidRPr="009A7E83">
              <w:rPr>
                <w:sz w:val="20"/>
                <w:szCs w:val="20"/>
              </w:rPr>
              <w:lastRenderedPageBreak/>
              <w:t xml:space="preserve">Ахмедов </w:t>
            </w:r>
            <w:proofErr w:type="spellStart"/>
            <w:r w:rsidRPr="009A7E83">
              <w:rPr>
                <w:sz w:val="20"/>
                <w:szCs w:val="20"/>
              </w:rPr>
              <w:t>Рабазан</w:t>
            </w:r>
            <w:proofErr w:type="spellEnd"/>
            <w:r w:rsidRPr="009A7E83">
              <w:rPr>
                <w:sz w:val="20"/>
                <w:szCs w:val="20"/>
              </w:rPr>
              <w:t xml:space="preserve"> </w:t>
            </w:r>
            <w:proofErr w:type="spellStart"/>
            <w:r w:rsidRPr="009A7E83">
              <w:rPr>
                <w:sz w:val="20"/>
                <w:szCs w:val="20"/>
              </w:rPr>
              <w:t>Рабазанович</w:t>
            </w:r>
            <w:proofErr w:type="spellEnd"/>
          </w:p>
        </w:tc>
        <w:tc>
          <w:tcPr>
            <w:tcW w:w="1559" w:type="dxa"/>
          </w:tcPr>
          <w:p w:rsidR="00A318E7" w:rsidRDefault="00A318E7">
            <w:r>
              <w:t>Врач-стоматолог-хирург</w:t>
            </w:r>
          </w:p>
        </w:tc>
        <w:tc>
          <w:tcPr>
            <w:tcW w:w="1985" w:type="dxa"/>
          </w:tcPr>
          <w:p w:rsidR="00A318E7" w:rsidRDefault="00A318E7">
            <w:r>
              <w:t xml:space="preserve">№3-271 от 27 июня 2019г. Федеральное государственное бюджетное образовательное учреждение высшего образования «Дагестанский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г.Махачкала</w:t>
            </w:r>
            <w:proofErr w:type="spellEnd"/>
            <w:r>
              <w:t xml:space="preserve"> по специальности «Стоматология» </w:t>
            </w:r>
          </w:p>
        </w:tc>
        <w:tc>
          <w:tcPr>
            <w:tcW w:w="3402" w:type="dxa"/>
          </w:tcPr>
          <w:p w:rsidR="00A318E7" w:rsidRDefault="00A318E7">
            <w:r>
              <w:t xml:space="preserve">№3767 от 08 июля 2021г.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«Стоматология хирургическая» Срок действия до 08 июля 2026г</w:t>
            </w:r>
          </w:p>
        </w:tc>
        <w:tc>
          <w:tcPr>
            <w:tcW w:w="1417" w:type="dxa"/>
          </w:tcPr>
          <w:p w:rsidR="00A318E7" w:rsidRDefault="00A318E7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9A7E83" w:rsidRDefault="009A7E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 9:00 до 15:00</w:t>
            </w:r>
          </w:p>
          <w:p w:rsidR="009A7E83" w:rsidRDefault="009A7E83"/>
        </w:tc>
      </w:tr>
      <w:tr w:rsidR="00601A29" w:rsidTr="009A7E83">
        <w:tc>
          <w:tcPr>
            <w:tcW w:w="1413" w:type="dxa"/>
          </w:tcPr>
          <w:p w:rsidR="00A318E7" w:rsidRDefault="00A318E7">
            <w:proofErr w:type="spellStart"/>
            <w:r>
              <w:t>Галимов</w:t>
            </w:r>
            <w:proofErr w:type="spellEnd"/>
            <w:r>
              <w:t xml:space="preserve"> Альберт </w:t>
            </w:r>
            <w:proofErr w:type="spellStart"/>
            <w:r>
              <w:t>Венерович</w:t>
            </w:r>
            <w:proofErr w:type="spellEnd"/>
          </w:p>
        </w:tc>
        <w:tc>
          <w:tcPr>
            <w:tcW w:w="1559" w:type="dxa"/>
          </w:tcPr>
          <w:p w:rsidR="00A318E7" w:rsidRDefault="00A318E7">
            <w:r>
              <w:t>Врач-стоматолог-ортопед</w:t>
            </w:r>
          </w:p>
        </w:tc>
        <w:tc>
          <w:tcPr>
            <w:tcW w:w="1985" w:type="dxa"/>
          </w:tcPr>
          <w:p w:rsidR="00A318E7" w:rsidRDefault="00A318E7">
            <w:r>
              <w:t xml:space="preserve">№158 от 23 июня </w:t>
            </w:r>
            <w:r w:rsidR="00601A29">
              <w:t>2017г. Федеральное государственное бюджетное образовательное учреждение высшего образования «Самарский государственный медицинский университет» Министерства здравоохранения Российской Федерации г. Самара по специальности «Стоматология»</w:t>
            </w:r>
          </w:p>
        </w:tc>
        <w:tc>
          <w:tcPr>
            <w:tcW w:w="3402" w:type="dxa"/>
          </w:tcPr>
          <w:p w:rsidR="00A318E7" w:rsidRDefault="00601A29">
            <w:r>
              <w:t xml:space="preserve">№2573 от 10 июля 2020г.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«Стоматология ортопедическая» Срок действия до 10 июля 2025г</w:t>
            </w:r>
          </w:p>
        </w:tc>
        <w:tc>
          <w:tcPr>
            <w:tcW w:w="1417" w:type="dxa"/>
          </w:tcPr>
          <w:p w:rsidR="00A318E7" w:rsidRDefault="00601A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9A7E83" w:rsidRDefault="009A7E83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 с 9:00 до 15:00</w:t>
            </w:r>
          </w:p>
          <w:p w:rsidR="009A7E83" w:rsidRDefault="009A7E83"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с 15:00 до 21:00</w:t>
            </w:r>
          </w:p>
        </w:tc>
      </w:tr>
      <w:tr w:rsidR="00601A29" w:rsidTr="009A7E83">
        <w:tc>
          <w:tcPr>
            <w:tcW w:w="1413" w:type="dxa"/>
          </w:tcPr>
          <w:p w:rsidR="00A318E7" w:rsidRDefault="00A318E7">
            <w:r>
              <w:t xml:space="preserve">Салаватова </w:t>
            </w:r>
            <w:proofErr w:type="spellStart"/>
            <w:r>
              <w:t>Айгиза</w:t>
            </w:r>
            <w:proofErr w:type="spellEnd"/>
            <w:r>
              <w:t xml:space="preserve"> </w:t>
            </w:r>
            <w:proofErr w:type="spellStart"/>
            <w:r>
              <w:t>Ахнафовна</w:t>
            </w:r>
            <w:proofErr w:type="spellEnd"/>
          </w:p>
        </w:tc>
        <w:tc>
          <w:tcPr>
            <w:tcW w:w="1559" w:type="dxa"/>
          </w:tcPr>
          <w:p w:rsidR="00A318E7" w:rsidRDefault="00601A29">
            <w:r>
              <w:t>Врач-стоматолог общей практики</w:t>
            </w:r>
          </w:p>
        </w:tc>
        <w:tc>
          <w:tcPr>
            <w:tcW w:w="1985" w:type="dxa"/>
          </w:tcPr>
          <w:p w:rsidR="00A318E7" w:rsidRDefault="00601A29">
            <w:r>
              <w:t xml:space="preserve">№994 от 28 июня 2021г. Федеральное государственное </w:t>
            </w:r>
            <w:r>
              <w:lastRenderedPageBreak/>
              <w:t>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г. Уфа по специальности «Стоматология»</w:t>
            </w:r>
          </w:p>
        </w:tc>
        <w:tc>
          <w:tcPr>
            <w:tcW w:w="3402" w:type="dxa"/>
          </w:tcPr>
          <w:p w:rsidR="00A318E7" w:rsidRDefault="003260BC">
            <w:r>
              <w:lastRenderedPageBreak/>
              <w:t xml:space="preserve">2022.2743788 Федеральное государственное бюджетное образовательное учреждение высшего образования </w:t>
            </w:r>
            <w:r>
              <w:lastRenderedPageBreak/>
              <w:t xml:space="preserve">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Врач-стоматолог» Срок действия до 16.07.2026г</w:t>
            </w:r>
          </w:p>
        </w:tc>
        <w:tc>
          <w:tcPr>
            <w:tcW w:w="1417" w:type="dxa"/>
          </w:tcPr>
          <w:p w:rsidR="00A318E7" w:rsidRDefault="00601A29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9A7E83" w:rsidRDefault="009A7E83"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Четные числа с 15:00 до 21:00 Нечетные числа с 9:00 до 15:00</w:t>
            </w:r>
          </w:p>
        </w:tc>
      </w:tr>
      <w:tr w:rsidR="00601A29" w:rsidTr="009A7E83">
        <w:tc>
          <w:tcPr>
            <w:tcW w:w="1413" w:type="dxa"/>
          </w:tcPr>
          <w:p w:rsidR="00A318E7" w:rsidRPr="009A7E83" w:rsidRDefault="00A318E7">
            <w:pPr>
              <w:rPr>
                <w:sz w:val="20"/>
                <w:szCs w:val="20"/>
              </w:rPr>
            </w:pPr>
            <w:proofErr w:type="spellStart"/>
            <w:r w:rsidRPr="009A7E83">
              <w:rPr>
                <w:sz w:val="20"/>
                <w:szCs w:val="20"/>
              </w:rPr>
              <w:lastRenderedPageBreak/>
              <w:t>Миникаева</w:t>
            </w:r>
            <w:proofErr w:type="spellEnd"/>
            <w:r w:rsidRPr="009A7E83">
              <w:rPr>
                <w:sz w:val="20"/>
                <w:szCs w:val="20"/>
              </w:rPr>
              <w:t xml:space="preserve"> Ирина </w:t>
            </w:r>
            <w:proofErr w:type="spellStart"/>
            <w:r w:rsidRPr="009A7E83">
              <w:rPr>
                <w:sz w:val="20"/>
                <w:szCs w:val="20"/>
              </w:rPr>
              <w:t>Мунавировна</w:t>
            </w:r>
            <w:proofErr w:type="spellEnd"/>
          </w:p>
        </w:tc>
        <w:tc>
          <w:tcPr>
            <w:tcW w:w="1559" w:type="dxa"/>
          </w:tcPr>
          <w:p w:rsidR="00A318E7" w:rsidRDefault="004C09C2">
            <w:r>
              <w:t>Врач-стоматолог-терапевт</w:t>
            </w:r>
          </w:p>
        </w:tc>
        <w:tc>
          <w:tcPr>
            <w:tcW w:w="1985" w:type="dxa"/>
          </w:tcPr>
          <w:p w:rsidR="00A318E7" w:rsidRDefault="004C09C2">
            <w:r>
              <w:t>№853 от 05 июля 2014г.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г. Уфа по специальности «Стоматология»</w:t>
            </w:r>
          </w:p>
        </w:tc>
        <w:tc>
          <w:tcPr>
            <w:tcW w:w="3402" w:type="dxa"/>
          </w:tcPr>
          <w:p w:rsidR="00A318E7" w:rsidRDefault="00043B68" w:rsidP="00043B68">
            <w:r>
              <w:t>№50 от 25.02.2025</w:t>
            </w:r>
            <w:r w:rsidR="004C09C2">
              <w:t xml:space="preserve"> Федеральное государственное  </w:t>
            </w:r>
            <w:r>
              <w:t xml:space="preserve">бюджетное </w:t>
            </w:r>
            <w:r w:rsidR="004C09C2">
              <w:t xml:space="preserve">образовательное учреждение </w:t>
            </w:r>
            <w:r>
              <w:t xml:space="preserve">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</w:t>
            </w:r>
            <w:proofErr w:type="spellStart"/>
            <w:r>
              <w:t>Российиской</w:t>
            </w:r>
            <w:proofErr w:type="spellEnd"/>
            <w:r>
              <w:t xml:space="preserve"> Федерации </w:t>
            </w:r>
            <w:r w:rsidR="004C09C2">
              <w:t xml:space="preserve"> по специальности «</w:t>
            </w:r>
            <w:r>
              <w:t xml:space="preserve">Стоматология терапевтическая» </w:t>
            </w:r>
            <w:r w:rsidR="004C09C2">
              <w:t>сертификат действителен в течении 5 лет</w:t>
            </w:r>
          </w:p>
        </w:tc>
        <w:tc>
          <w:tcPr>
            <w:tcW w:w="1417" w:type="dxa"/>
          </w:tcPr>
          <w:p w:rsidR="00A318E7" w:rsidRDefault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9A7E83" w:rsidRDefault="009A7E83"/>
        </w:tc>
      </w:tr>
      <w:tr w:rsidR="005B1370" w:rsidTr="009A7E83">
        <w:tc>
          <w:tcPr>
            <w:tcW w:w="1413" w:type="dxa"/>
          </w:tcPr>
          <w:p w:rsidR="005B1370" w:rsidRDefault="002E1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Баймуратова</w:t>
            </w:r>
            <w:proofErr w:type="spellEnd"/>
            <w:r w:rsidR="005B1370">
              <w:rPr>
                <w:sz w:val="20"/>
                <w:szCs w:val="20"/>
              </w:rPr>
              <w:t xml:space="preserve"> Диана </w:t>
            </w:r>
            <w:proofErr w:type="spellStart"/>
            <w:r w:rsidR="005B1370">
              <w:rPr>
                <w:sz w:val="20"/>
                <w:szCs w:val="20"/>
              </w:rPr>
              <w:t>Салаватовна</w:t>
            </w:r>
            <w:proofErr w:type="spellEnd"/>
          </w:p>
        </w:tc>
        <w:tc>
          <w:tcPr>
            <w:tcW w:w="1559" w:type="dxa"/>
          </w:tcPr>
          <w:p w:rsidR="005B1370" w:rsidRDefault="005B1370">
            <w:r>
              <w:t>Врач-стоматолог общей практики</w:t>
            </w:r>
          </w:p>
        </w:tc>
        <w:tc>
          <w:tcPr>
            <w:tcW w:w="1985" w:type="dxa"/>
          </w:tcPr>
          <w:p w:rsidR="005B1370" w:rsidRDefault="005B1370" w:rsidP="009A7E83">
            <w:r>
              <w:t xml:space="preserve">№4762 </w:t>
            </w:r>
            <w:r w:rsidR="00DF5CC8">
              <w:t>от 08 июля 2022г 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г. Уфа по специальности «Стоматология</w:t>
            </w:r>
          </w:p>
        </w:tc>
        <w:tc>
          <w:tcPr>
            <w:tcW w:w="3402" w:type="dxa"/>
          </w:tcPr>
          <w:p w:rsidR="005B1370" w:rsidRDefault="00DF5CC8" w:rsidP="003260BC">
            <w:r>
              <w:t xml:space="preserve">Свидетельство об аккредитации специалиста 772300204191 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по специальности «Врач-стоматолог» Срок действия от 27 ноября 2020г по 27 ноября 2025г</w:t>
            </w:r>
          </w:p>
        </w:tc>
        <w:tc>
          <w:tcPr>
            <w:tcW w:w="1417" w:type="dxa"/>
          </w:tcPr>
          <w:p w:rsidR="007C154D" w:rsidRDefault="007C154D" w:rsidP="007C1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ведет по предварительной записи</w:t>
            </w:r>
          </w:p>
          <w:p w:rsidR="005B1370" w:rsidRDefault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</w:t>
            </w:r>
            <w:r w:rsidR="00DF5CC8">
              <w:rPr>
                <w:rFonts w:ascii="Times New Roman CYR" w:hAnsi="Times New Roman CYR" w:cs="Times New Roman CYR"/>
                <w:sz w:val="20"/>
                <w:szCs w:val="20"/>
              </w:rPr>
              <w:t xml:space="preserve"> с 9:00 до 21:00</w:t>
            </w:r>
          </w:p>
        </w:tc>
      </w:tr>
      <w:tr w:rsidR="002E1E9D" w:rsidTr="009A7E83">
        <w:tc>
          <w:tcPr>
            <w:tcW w:w="1413" w:type="dxa"/>
          </w:tcPr>
          <w:p w:rsidR="002E1E9D" w:rsidRDefault="002E1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Насртдинова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Илиза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Рузиловна</w:t>
            </w:r>
            <w:proofErr w:type="spellEnd"/>
          </w:p>
        </w:tc>
        <w:tc>
          <w:tcPr>
            <w:tcW w:w="1559" w:type="dxa"/>
          </w:tcPr>
          <w:p w:rsidR="002E1E9D" w:rsidRDefault="002E1E9D">
            <w:r>
              <w:t>Врач-стоматолог общей практики</w:t>
            </w:r>
          </w:p>
        </w:tc>
        <w:tc>
          <w:tcPr>
            <w:tcW w:w="1985" w:type="dxa"/>
          </w:tcPr>
          <w:p w:rsidR="002E1E9D" w:rsidRDefault="00D26A84" w:rsidP="009A7E83">
            <w:r>
              <w:t>№1108 от 30 июня 2023г 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г. Уфа по специальности «Стоматология</w:t>
            </w:r>
          </w:p>
        </w:tc>
        <w:tc>
          <w:tcPr>
            <w:tcW w:w="3402" w:type="dxa"/>
          </w:tcPr>
          <w:p w:rsidR="002E1E9D" w:rsidRDefault="009C15D6" w:rsidP="003260BC">
            <w:r>
              <w:t xml:space="preserve">№44 от 11.07.2023г </w:t>
            </w:r>
          </w:p>
          <w:p w:rsidR="009C15D6" w:rsidRDefault="009C15D6" w:rsidP="009C15D6"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</w:t>
            </w:r>
            <w:r>
              <w:t>о специальности «Стоматология общей практики</w:t>
            </w:r>
            <w:r>
              <w:t xml:space="preserve">» Срок действия </w:t>
            </w:r>
            <w:r>
              <w:t>по 11.07.2028</w:t>
            </w:r>
            <w:bookmarkStart w:id="0" w:name="_GoBack"/>
            <w:bookmarkEnd w:id="0"/>
            <w:r>
              <w:t>г</w:t>
            </w:r>
          </w:p>
          <w:p w:rsidR="009C15D6" w:rsidRDefault="009C15D6" w:rsidP="009C15D6"/>
          <w:p w:rsidR="009C15D6" w:rsidRDefault="009C15D6" w:rsidP="003260BC"/>
        </w:tc>
        <w:tc>
          <w:tcPr>
            <w:tcW w:w="1417" w:type="dxa"/>
          </w:tcPr>
          <w:p w:rsidR="007C154D" w:rsidRDefault="007C154D" w:rsidP="007C154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ведет по предварительной записи</w:t>
            </w:r>
          </w:p>
          <w:p w:rsidR="002E1E9D" w:rsidRDefault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Нечетным числа с 9:00 до 21:00</w:t>
            </w:r>
          </w:p>
        </w:tc>
      </w:tr>
      <w:tr w:rsidR="002E1E9D" w:rsidTr="009A7E83">
        <w:tc>
          <w:tcPr>
            <w:tcW w:w="1413" w:type="dxa"/>
          </w:tcPr>
          <w:p w:rsidR="002E1E9D" w:rsidRDefault="002E1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Тан</w:t>
            </w:r>
            <w:proofErr w:type="spellEnd"/>
            <w:r>
              <w:rPr>
                <w:sz w:val="20"/>
                <w:szCs w:val="20"/>
              </w:rPr>
              <w:t xml:space="preserve"> Дарья Константиновна</w:t>
            </w:r>
          </w:p>
        </w:tc>
        <w:tc>
          <w:tcPr>
            <w:tcW w:w="1559" w:type="dxa"/>
          </w:tcPr>
          <w:p w:rsidR="002E1E9D" w:rsidRDefault="00585CB1">
            <w:r>
              <w:t>Врач-стоматолог-терапевт</w:t>
            </w:r>
          </w:p>
        </w:tc>
        <w:tc>
          <w:tcPr>
            <w:tcW w:w="1985" w:type="dxa"/>
          </w:tcPr>
          <w:p w:rsidR="002E1E9D" w:rsidRDefault="00585CB1" w:rsidP="009A7E83">
            <w:r>
              <w:t>№86293 от 08 июня 2013г 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г. Уфа по специальности «Стоматология</w:t>
            </w:r>
          </w:p>
        </w:tc>
        <w:tc>
          <w:tcPr>
            <w:tcW w:w="3402" w:type="dxa"/>
          </w:tcPr>
          <w:p w:rsidR="002E1E9D" w:rsidRDefault="00E5209B" w:rsidP="003260BC">
            <w:r>
              <w:t>№50 25.02.2025</w:t>
            </w:r>
          </w:p>
          <w:p w:rsidR="00E5209B" w:rsidRDefault="00E5209B" w:rsidP="003260BC">
            <w:r>
              <w:t xml:space="preserve">Федеральное государственное 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</w:t>
            </w:r>
            <w:proofErr w:type="spellStart"/>
            <w:r>
              <w:t>Российиской</w:t>
            </w:r>
            <w:proofErr w:type="spellEnd"/>
            <w:r>
              <w:t xml:space="preserve"> Федерации  по специальности «Стоматология терапевтическая» сертификат действителен в течении 5 лет</w:t>
            </w:r>
          </w:p>
        </w:tc>
        <w:tc>
          <w:tcPr>
            <w:tcW w:w="1417" w:type="dxa"/>
          </w:tcPr>
          <w:p w:rsidR="007C154D" w:rsidRDefault="007C154D" w:rsidP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7C154D" w:rsidRDefault="007C154D" w:rsidP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Четные числа с 9:00 до 15:00</w:t>
            </w:r>
          </w:p>
          <w:p w:rsidR="002E1E9D" w:rsidRDefault="007C154D" w:rsidP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Нечетные числа с 15:00 до 21:00</w:t>
            </w:r>
          </w:p>
        </w:tc>
      </w:tr>
      <w:tr w:rsidR="002E1E9D" w:rsidTr="009A7E83">
        <w:tc>
          <w:tcPr>
            <w:tcW w:w="1413" w:type="dxa"/>
          </w:tcPr>
          <w:p w:rsidR="002E1E9D" w:rsidRDefault="002E1E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Кустикова</w:t>
            </w:r>
            <w:proofErr w:type="spellEnd"/>
            <w:r>
              <w:rPr>
                <w:sz w:val="20"/>
                <w:szCs w:val="20"/>
              </w:rPr>
              <w:t xml:space="preserve"> Карина Сергеевна</w:t>
            </w:r>
          </w:p>
        </w:tc>
        <w:tc>
          <w:tcPr>
            <w:tcW w:w="1559" w:type="dxa"/>
          </w:tcPr>
          <w:p w:rsidR="002E1E9D" w:rsidRDefault="002E1E9D">
            <w:r>
              <w:t>Врач-стоматолог общей практики</w:t>
            </w:r>
          </w:p>
        </w:tc>
        <w:tc>
          <w:tcPr>
            <w:tcW w:w="1985" w:type="dxa"/>
          </w:tcPr>
          <w:p w:rsidR="002E1E9D" w:rsidRDefault="00D26A84" w:rsidP="009A7E83">
            <w:r>
              <w:t xml:space="preserve">№100227 0002488 от 28 июня 2021г  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</w:t>
            </w:r>
            <w:r>
              <w:lastRenderedPageBreak/>
              <w:t>Федерации г. Уфа по специальности «Стоматология</w:t>
            </w:r>
          </w:p>
        </w:tc>
        <w:tc>
          <w:tcPr>
            <w:tcW w:w="3402" w:type="dxa"/>
          </w:tcPr>
          <w:p w:rsidR="002E1E9D" w:rsidRDefault="009C15D6" w:rsidP="003260BC">
            <w:r>
              <w:lastRenderedPageBreak/>
              <w:t xml:space="preserve">№19 от 24.07.2023 </w:t>
            </w:r>
          </w:p>
          <w:p w:rsidR="009C15D6" w:rsidRDefault="009C15D6" w:rsidP="009C15D6">
            <w:r>
      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</w:t>
            </w:r>
            <w:r>
              <w:t>о специальности «Ортодонтия</w:t>
            </w:r>
            <w:r>
              <w:t xml:space="preserve">» Срок действия </w:t>
            </w:r>
            <w:r>
              <w:t>по 24.07.2023г</w:t>
            </w:r>
          </w:p>
          <w:p w:rsidR="009C15D6" w:rsidRDefault="009C15D6" w:rsidP="009C15D6"/>
          <w:p w:rsidR="009C15D6" w:rsidRDefault="009C15D6" w:rsidP="009C15D6">
            <w:r>
              <w:t>№7 от 16.07.2021г</w:t>
            </w:r>
          </w:p>
          <w:p w:rsidR="009C15D6" w:rsidRDefault="009C15D6" w:rsidP="009C15D6">
            <w:r>
              <w:t xml:space="preserve">Федеральное государственное бюджетное образовательное учреждение высшего </w:t>
            </w:r>
            <w:r>
              <w:lastRenderedPageBreak/>
              <w:t xml:space="preserve">образования «Башкирский государственный медицинский университет» Министерства здравоохранения Российской Федерации </w:t>
            </w:r>
            <w:proofErr w:type="spellStart"/>
            <w:r>
              <w:t>г.Уфа</w:t>
            </w:r>
            <w:proofErr w:type="spellEnd"/>
            <w:r>
              <w:t xml:space="preserve"> п</w:t>
            </w:r>
            <w:r>
              <w:t>о специальности «Стоматология общей практики</w:t>
            </w:r>
            <w:r>
              <w:t xml:space="preserve">» Срок действия </w:t>
            </w:r>
            <w:r>
              <w:t>по 16.07.2026</w:t>
            </w:r>
            <w:r>
              <w:t>г</w:t>
            </w:r>
          </w:p>
          <w:p w:rsidR="009C15D6" w:rsidRDefault="009C15D6" w:rsidP="009C15D6"/>
          <w:p w:rsidR="009C15D6" w:rsidRDefault="009C15D6" w:rsidP="009C15D6"/>
        </w:tc>
        <w:tc>
          <w:tcPr>
            <w:tcW w:w="1417" w:type="dxa"/>
          </w:tcPr>
          <w:p w:rsidR="007C154D" w:rsidRDefault="007C154D" w:rsidP="007C154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 xml:space="preserve">Прием </w:t>
            </w: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ведет  по</w:t>
            </w:r>
            <w:proofErr w:type="gram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предварительной записи</w:t>
            </w:r>
          </w:p>
          <w:p w:rsidR="002E1E9D" w:rsidRDefault="002E1E9D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E5209B" w:rsidTr="009A7E83">
        <w:tc>
          <w:tcPr>
            <w:tcW w:w="1413" w:type="dxa"/>
          </w:tcPr>
          <w:p w:rsidR="00E5209B" w:rsidRDefault="00E5209B" w:rsidP="00E5209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Баймуратов</w:t>
            </w:r>
            <w:proofErr w:type="spellEnd"/>
            <w:r>
              <w:rPr>
                <w:sz w:val="20"/>
                <w:szCs w:val="20"/>
              </w:rPr>
              <w:t xml:space="preserve"> Артур </w:t>
            </w:r>
            <w:proofErr w:type="spellStart"/>
            <w:r>
              <w:rPr>
                <w:sz w:val="20"/>
                <w:szCs w:val="20"/>
              </w:rPr>
              <w:t>Нафисович</w:t>
            </w:r>
            <w:proofErr w:type="spellEnd"/>
          </w:p>
        </w:tc>
        <w:tc>
          <w:tcPr>
            <w:tcW w:w="1559" w:type="dxa"/>
          </w:tcPr>
          <w:p w:rsidR="00E5209B" w:rsidRDefault="00E5209B" w:rsidP="00E5209B">
            <w:r>
              <w:t>Врач-стоматолог-хирург</w:t>
            </w:r>
          </w:p>
        </w:tc>
        <w:tc>
          <w:tcPr>
            <w:tcW w:w="1985" w:type="dxa"/>
          </w:tcPr>
          <w:p w:rsidR="00E5209B" w:rsidRDefault="00E5209B" w:rsidP="00E5209B">
            <w:r>
              <w:t>№919 от 04.07.2015г</w:t>
            </w:r>
          </w:p>
          <w:p w:rsidR="00E5209B" w:rsidRDefault="00E5209B" w:rsidP="00E5209B">
            <w:r>
      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</w:t>
            </w:r>
          </w:p>
        </w:tc>
        <w:tc>
          <w:tcPr>
            <w:tcW w:w="3402" w:type="dxa"/>
          </w:tcPr>
          <w:p w:rsidR="00E5209B" w:rsidRDefault="00E5209B" w:rsidP="00E5209B">
            <w:r>
              <w:t xml:space="preserve">№126 от 05.07.2022г </w:t>
            </w:r>
          </w:p>
          <w:p w:rsidR="00E5209B" w:rsidRDefault="00E5209B" w:rsidP="00E5209B">
            <w:r>
              <w:t xml:space="preserve">Федеральное государственное  бюджетное образовательное учреждение дополнительного профессионального образования «Российская медицинская академия непрерывного профессионального образования» Министерства здравоохранения </w:t>
            </w:r>
            <w:proofErr w:type="spellStart"/>
            <w:r>
              <w:t>Российиской</w:t>
            </w:r>
            <w:proofErr w:type="spellEnd"/>
            <w:r>
              <w:t xml:space="preserve"> Федерации  по специальности «Стоматология хирургическая» сертификат действителен в течении 5 лет</w:t>
            </w:r>
          </w:p>
        </w:tc>
        <w:tc>
          <w:tcPr>
            <w:tcW w:w="1417" w:type="dxa"/>
          </w:tcPr>
          <w:p w:rsidR="00E5209B" w:rsidRDefault="00E5209B" w:rsidP="00E5209B">
            <w:pPr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Прием ведет  по предварительной записи</w:t>
            </w:r>
          </w:p>
        </w:tc>
      </w:tr>
    </w:tbl>
    <w:p w:rsidR="005D0692" w:rsidRDefault="005D0692"/>
    <w:sectPr w:rsidR="005D0692" w:rsidSect="003C0AB6">
      <w:pgSz w:w="12240" w:h="15840"/>
      <w:pgMar w:top="567" w:right="567" w:bottom="62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7B"/>
    <w:rsid w:val="00010D20"/>
    <w:rsid w:val="00043B68"/>
    <w:rsid w:val="000874D5"/>
    <w:rsid w:val="00107E92"/>
    <w:rsid w:val="001116AE"/>
    <w:rsid w:val="00175EC2"/>
    <w:rsid w:val="001C5A1F"/>
    <w:rsid w:val="00234E6A"/>
    <w:rsid w:val="00240E24"/>
    <w:rsid w:val="00281722"/>
    <w:rsid w:val="002D7B42"/>
    <w:rsid w:val="002E1E9D"/>
    <w:rsid w:val="003229E2"/>
    <w:rsid w:val="003260BC"/>
    <w:rsid w:val="003311B2"/>
    <w:rsid w:val="0037069C"/>
    <w:rsid w:val="00384D91"/>
    <w:rsid w:val="003C0AB6"/>
    <w:rsid w:val="004A1447"/>
    <w:rsid w:val="004C09C2"/>
    <w:rsid w:val="004C64A7"/>
    <w:rsid w:val="00520AB3"/>
    <w:rsid w:val="00534FDF"/>
    <w:rsid w:val="00585CB1"/>
    <w:rsid w:val="005B098D"/>
    <w:rsid w:val="005B1370"/>
    <w:rsid w:val="005D0692"/>
    <w:rsid w:val="00601A29"/>
    <w:rsid w:val="00604E20"/>
    <w:rsid w:val="0069514E"/>
    <w:rsid w:val="006B5ADA"/>
    <w:rsid w:val="007028BE"/>
    <w:rsid w:val="00733E7A"/>
    <w:rsid w:val="007C154D"/>
    <w:rsid w:val="00805B14"/>
    <w:rsid w:val="00857F5B"/>
    <w:rsid w:val="00870DE7"/>
    <w:rsid w:val="00895F40"/>
    <w:rsid w:val="008D46D5"/>
    <w:rsid w:val="0096117B"/>
    <w:rsid w:val="009A7E83"/>
    <w:rsid w:val="009C15D6"/>
    <w:rsid w:val="00A318E7"/>
    <w:rsid w:val="00A456B2"/>
    <w:rsid w:val="00A62BDB"/>
    <w:rsid w:val="00A73126"/>
    <w:rsid w:val="00AA0DCF"/>
    <w:rsid w:val="00AD081C"/>
    <w:rsid w:val="00B74C48"/>
    <w:rsid w:val="00B776E9"/>
    <w:rsid w:val="00C14F32"/>
    <w:rsid w:val="00C66E73"/>
    <w:rsid w:val="00C85C13"/>
    <w:rsid w:val="00CA260A"/>
    <w:rsid w:val="00CC5F10"/>
    <w:rsid w:val="00D26A84"/>
    <w:rsid w:val="00DD050E"/>
    <w:rsid w:val="00DF5CC8"/>
    <w:rsid w:val="00E5209B"/>
    <w:rsid w:val="00EA1408"/>
    <w:rsid w:val="00EB5719"/>
    <w:rsid w:val="00EB75C8"/>
    <w:rsid w:val="00F26962"/>
    <w:rsid w:val="00F661D0"/>
    <w:rsid w:val="00F7660B"/>
    <w:rsid w:val="00F94335"/>
    <w:rsid w:val="00FC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051A"/>
  <w15:docId w15:val="{4DD08DF5-1C35-4DDA-A09E-717FD65F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F66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EA77C-C42C-4872-842C-7483D222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Medstar</cp:lastModifiedBy>
  <cp:revision>20</cp:revision>
  <cp:lastPrinted>2020-01-13T09:28:00Z</cp:lastPrinted>
  <dcterms:created xsi:type="dcterms:W3CDTF">2023-09-14T06:33:00Z</dcterms:created>
  <dcterms:modified xsi:type="dcterms:W3CDTF">2025-04-15T09:04:00Z</dcterms:modified>
</cp:coreProperties>
</file>